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5582" w:rsidRDefault="006E5582" w:rsidP="006E5582">
      <w:pPr>
        <w:rPr>
          <w:sz w:val="56"/>
          <w:szCs w:val="96"/>
        </w:rPr>
      </w:pPr>
      <w:proofErr w:type="spellStart"/>
      <w:r w:rsidRPr="00F1232A">
        <w:rPr>
          <w:sz w:val="56"/>
          <w:szCs w:val="96"/>
        </w:rPr>
        <w:t>I</w:t>
      </w:r>
      <w:r w:rsidRPr="00F1232A">
        <w:rPr>
          <w:rFonts w:hint="eastAsia"/>
          <w:sz w:val="56"/>
          <w:szCs w:val="96"/>
        </w:rPr>
        <w:t>nfinty</w:t>
      </w:r>
      <w:proofErr w:type="spellEnd"/>
      <w:r w:rsidRPr="00F1232A">
        <w:rPr>
          <w:rFonts w:hint="eastAsia"/>
          <w:sz w:val="56"/>
          <w:szCs w:val="96"/>
        </w:rPr>
        <w:t>商城</w:t>
      </w:r>
    </w:p>
    <w:p w:rsidR="006E5582" w:rsidRDefault="006E5582" w:rsidP="006E5582">
      <w:pPr>
        <w:pStyle w:val="a3"/>
        <w:shd w:val="clear" w:color="auto" w:fill="FFFFFF"/>
        <w:spacing w:before="0" w:beforeAutospacing="0" w:after="525" w:afterAutospacing="0" w:line="420" w:lineRule="atLeast"/>
        <w:ind w:firstLineChars="200" w:firstLine="480"/>
        <w:rPr>
          <w:rFonts w:ascii="微软雅黑" w:eastAsia="微软雅黑" w:hAnsi="微软雅黑"/>
          <w:color w:val="333333"/>
        </w:rPr>
      </w:pPr>
      <w:r w:rsidRPr="00F1232A">
        <w:rPr>
          <w:rFonts w:ascii="微软雅黑" w:eastAsia="微软雅黑" w:hAnsi="微软雅黑" w:hint="eastAsia"/>
          <w:b/>
          <w:bCs/>
          <w:color w:val="333333"/>
        </w:rPr>
        <w:t>背景</w:t>
      </w:r>
      <w:r>
        <w:rPr>
          <w:rFonts w:ascii="微软雅黑" w:eastAsia="微软雅黑" w:hAnsi="微软雅黑" w:hint="eastAsia"/>
          <w:color w:val="333333"/>
        </w:rPr>
        <w:t>：在2017年，全球约有16.6亿人在网上购物，且全球电子零售销售额接近2.3万亿美元。这些数据足以让任何人相信线上零售业是最赚钱的商业选择之一，它不仅能帮助你获得可观的收益，并且允许你以自己的方式工作。如果你正考虑涉足线上零售领域，那么我们建议你尝试一下线上服装零售。为什么呢？因为服装销售额在2018年已经达到了3404.11亿美元。</w:t>
      </w:r>
    </w:p>
    <w:p w:rsidR="006E5582" w:rsidRPr="006E5582" w:rsidRDefault="006E5582" w:rsidP="006E5582">
      <w:pPr>
        <w:pStyle w:val="a3"/>
        <w:shd w:val="clear" w:color="auto" w:fill="FFFFFF"/>
        <w:spacing w:before="0" w:beforeAutospacing="0" w:after="525" w:afterAutospacing="0" w:line="420" w:lineRule="atLeast"/>
        <w:ind w:firstLineChars="150" w:firstLine="360"/>
        <w:rPr>
          <w:rFonts w:ascii="微软雅黑" w:eastAsia="微软雅黑" w:hAnsi="微软雅黑"/>
          <w:b/>
          <w:bCs/>
          <w:color w:val="FF0000"/>
        </w:rPr>
      </w:pPr>
      <w:r w:rsidRPr="00F1232A">
        <w:rPr>
          <w:rFonts w:ascii="微软雅黑" w:eastAsia="微软雅黑" w:hAnsi="微软雅黑" w:hint="eastAsia"/>
          <w:b/>
          <w:bCs/>
          <w:color w:val="333333"/>
        </w:rPr>
        <w:t>概述</w:t>
      </w:r>
      <w:r>
        <w:rPr>
          <w:rFonts w:ascii="微软雅黑" w:eastAsia="微软雅黑" w:hAnsi="微软雅黑" w:hint="eastAsia"/>
          <w:color w:val="333333"/>
        </w:rPr>
        <w:t>：这是一款服装线上零售的APP，用户通过手机号或者邮箱</w:t>
      </w:r>
      <w:r w:rsidRPr="00493130">
        <w:rPr>
          <w:rFonts w:ascii="微软雅黑" w:eastAsia="微软雅黑" w:hAnsi="微软雅黑" w:hint="eastAsia"/>
          <w:b/>
          <w:bCs/>
          <w:color w:val="FF0000"/>
        </w:rPr>
        <w:t>注册</w:t>
      </w:r>
      <w:r>
        <w:rPr>
          <w:rFonts w:ascii="微软雅黑" w:eastAsia="微软雅黑" w:hAnsi="微软雅黑" w:hint="eastAsia"/>
          <w:color w:val="333333"/>
        </w:rPr>
        <w:t>，在</w:t>
      </w:r>
      <w:r w:rsidRPr="00493130">
        <w:rPr>
          <w:rFonts w:ascii="微软雅黑" w:eastAsia="微软雅黑" w:hAnsi="微软雅黑" w:hint="eastAsia"/>
          <w:b/>
          <w:bCs/>
          <w:color w:val="FF0000"/>
        </w:rPr>
        <w:t>首页</w:t>
      </w:r>
      <w:r>
        <w:rPr>
          <w:rFonts w:ascii="微软雅黑" w:eastAsia="微软雅黑" w:hAnsi="微软雅黑" w:hint="eastAsia"/>
          <w:color w:val="333333"/>
        </w:rPr>
        <w:t>可以浏览最新的商品，用户最近浏览和最热商品，</w:t>
      </w:r>
      <w:r w:rsidRPr="00493130">
        <w:rPr>
          <w:rFonts w:ascii="微软雅黑" w:eastAsia="微软雅黑" w:hAnsi="微软雅黑" w:hint="eastAsia"/>
          <w:b/>
          <w:bCs/>
          <w:color w:val="FF0000"/>
        </w:rPr>
        <w:t>商品页面</w:t>
      </w:r>
      <w:r>
        <w:rPr>
          <w:rFonts w:ascii="微软雅黑" w:eastAsia="微软雅黑" w:hAnsi="微软雅黑" w:hint="eastAsia"/>
          <w:color w:val="333333"/>
        </w:rPr>
        <w:t>可以根据新品，推荐和价格高低排序，</w:t>
      </w:r>
      <w:r w:rsidRPr="00493130">
        <w:rPr>
          <w:rFonts w:ascii="微软雅黑" w:eastAsia="微软雅黑" w:hAnsi="微软雅黑" w:hint="eastAsia"/>
          <w:b/>
          <w:bCs/>
          <w:color w:val="FF0000"/>
        </w:rPr>
        <w:t>商品详情页</w:t>
      </w:r>
      <w:r>
        <w:rPr>
          <w:rFonts w:ascii="微软雅黑" w:eastAsia="微软雅黑" w:hAnsi="微软雅黑" w:hint="eastAsia"/>
          <w:color w:val="333333"/>
        </w:rPr>
        <w:t>显示商品具体信息，可以添加进</w:t>
      </w:r>
      <w:r w:rsidRPr="00493130">
        <w:rPr>
          <w:rFonts w:ascii="微软雅黑" w:eastAsia="微软雅黑" w:hAnsi="微软雅黑" w:hint="eastAsia"/>
          <w:b/>
          <w:bCs/>
          <w:color w:val="FF0000"/>
        </w:rPr>
        <w:t>购物车</w:t>
      </w:r>
      <w:r>
        <w:rPr>
          <w:rFonts w:ascii="微软雅黑" w:eastAsia="微软雅黑" w:hAnsi="微软雅黑" w:hint="eastAsia"/>
          <w:color w:val="333333"/>
        </w:rPr>
        <w:t>我的</w:t>
      </w:r>
      <w:r w:rsidRPr="00493130">
        <w:rPr>
          <w:rFonts w:ascii="微软雅黑" w:eastAsia="微软雅黑" w:hAnsi="微软雅黑" w:hint="eastAsia"/>
          <w:b/>
          <w:bCs/>
          <w:color w:val="FF0000"/>
        </w:rPr>
        <w:t>页面包括，我的订单，我的信息，支付方式，收货地址，帮助和设置</w:t>
      </w:r>
    </w:p>
    <w:p w:rsidR="00744D5C" w:rsidRDefault="005E58B7">
      <w:pPr>
        <w:pStyle w:val="1"/>
      </w:pPr>
      <w:r>
        <w:rPr>
          <w:rFonts w:hint="eastAsia"/>
        </w:rPr>
        <w:lastRenderedPageBreak/>
        <w:t>一、首页</w:t>
      </w:r>
    </w:p>
    <w:p w:rsidR="00744D5C" w:rsidRDefault="005E58B7">
      <w:r>
        <w:rPr>
          <w:noProof/>
        </w:rPr>
        <w:drawing>
          <wp:inline distT="0" distB="0" distL="114300" distR="114300">
            <wp:extent cx="3143250" cy="5587365"/>
            <wp:effectExtent l="0" t="0" r="0" b="13335"/>
            <wp:docPr id="1" name="图片 1" descr="光韵视觉 (1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光韵视觉 (156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58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5C" w:rsidRDefault="005E58B7">
      <w:r>
        <w:rPr>
          <w:noProof/>
        </w:rPr>
        <w:lastRenderedPageBreak/>
        <w:drawing>
          <wp:inline distT="0" distB="0" distL="114300" distR="114300">
            <wp:extent cx="3098800" cy="8832850"/>
            <wp:effectExtent l="0" t="0" r="0" b="6350"/>
            <wp:docPr id="2" name="图片 2" descr="光韵视觉 (1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光韵视觉 (157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83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5C" w:rsidRDefault="005E58B7">
      <w:pPr>
        <w:numPr>
          <w:ilvl w:val="0"/>
          <w:numId w:val="1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首页最上方为轮播图</w:t>
      </w:r>
    </w:p>
    <w:p w:rsidR="00744D5C" w:rsidRDefault="005E58B7">
      <w:pPr>
        <w:numPr>
          <w:ilvl w:val="0"/>
          <w:numId w:val="1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Recently viewed</w:t>
      </w:r>
      <w:r>
        <w:rPr>
          <w:rFonts w:hint="eastAsia"/>
          <w:sz w:val="32"/>
          <w:szCs w:val="32"/>
        </w:rPr>
        <w:t>也是轮播图，每个都需要有点击收藏功能</w:t>
      </w:r>
    </w:p>
    <w:p w:rsidR="00744D5C" w:rsidRDefault="005E58B7">
      <w:pPr>
        <w:numPr>
          <w:ilvl w:val="0"/>
          <w:numId w:val="1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详情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各个</w:t>
      </w:r>
      <w:r>
        <w:rPr>
          <w:rFonts w:hint="eastAsia"/>
          <w:sz w:val="32"/>
          <w:szCs w:val="32"/>
        </w:rPr>
        <w:t xml:space="preserve">shoes </w:t>
      </w:r>
      <w:proofErr w:type="spellStart"/>
      <w:r>
        <w:rPr>
          <w:rFonts w:hint="eastAsia"/>
          <w:sz w:val="32"/>
          <w:szCs w:val="32"/>
        </w:rPr>
        <w:t>outware</w:t>
      </w:r>
      <w:proofErr w:type="spellEnd"/>
      <w:r>
        <w:rPr>
          <w:rFonts w:hint="eastAsia"/>
          <w:sz w:val="32"/>
          <w:szCs w:val="32"/>
        </w:rPr>
        <w:t>...</w:t>
      </w:r>
      <w:r>
        <w:rPr>
          <w:rFonts w:hint="eastAsia"/>
          <w:sz w:val="32"/>
          <w:szCs w:val="32"/>
        </w:rPr>
        <w:t>点进去是详情</w:t>
      </w:r>
    </w:p>
    <w:p w:rsidR="000219F4" w:rsidRDefault="000219F4"/>
    <w:p w:rsidR="000219F4" w:rsidRDefault="000219F4">
      <w:r>
        <w:rPr>
          <w:rFonts w:hint="eastAsia"/>
          <w:noProof/>
        </w:rPr>
        <w:drawing>
          <wp:inline distT="0" distB="0" distL="114300" distR="114300" wp14:anchorId="0BFFEF91" wp14:editId="74963217">
            <wp:extent cx="2824480" cy="5918200"/>
            <wp:effectExtent l="0" t="0" r="0" b="0"/>
            <wp:docPr id="12" name="图片 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591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58B7">
        <w:rPr>
          <w:noProof/>
        </w:rPr>
        <w:drawing>
          <wp:inline distT="0" distB="0" distL="114300" distR="114300">
            <wp:extent cx="1892300" cy="5268832"/>
            <wp:effectExtent l="0" t="0" r="0" b="190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526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D5C" w:rsidRDefault="000219F4">
      <w:r>
        <w:rPr>
          <w:noProof/>
          <w:sz w:val="32"/>
          <w:szCs w:val="32"/>
        </w:rPr>
        <w:lastRenderedPageBreak/>
        <w:drawing>
          <wp:inline distT="0" distB="0" distL="114300" distR="114300" wp14:anchorId="740AED3F" wp14:editId="623C7602">
            <wp:extent cx="2667000" cy="4740617"/>
            <wp:effectExtent l="0" t="0" r="0" b="0"/>
            <wp:docPr id="5" name="图片 5" descr="光韵视觉 (1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光韵视觉 (163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9116" cy="474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D5729DB" wp14:editId="43EDAB86">
            <wp:extent cx="2387600" cy="4787900"/>
            <wp:effectExtent l="0" t="0" r="0" b="0"/>
            <wp:docPr id="13" name="图片 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D5C" w:rsidRDefault="00744D5C"/>
    <w:p w:rsidR="00744D5C" w:rsidRDefault="00744D5C"/>
    <w:p w:rsidR="00744D5C" w:rsidRPr="000219F4" w:rsidRDefault="000219F4">
      <w:pPr>
        <w:rPr>
          <w:b/>
          <w:bCs/>
          <w:sz w:val="32"/>
          <w:szCs w:val="40"/>
        </w:rPr>
      </w:pPr>
      <w:r w:rsidRPr="000219F4">
        <w:rPr>
          <w:rFonts w:hint="eastAsia"/>
          <w:b/>
          <w:bCs/>
          <w:sz w:val="32"/>
          <w:szCs w:val="40"/>
        </w:rPr>
        <w:t>商品详情</w:t>
      </w:r>
    </w:p>
    <w:p w:rsidR="00744D5C" w:rsidRDefault="005E58B7">
      <w:r>
        <w:rPr>
          <w:rFonts w:hint="eastAsia"/>
        </w:rPr>
        <w:t>各个详情部分自行发挥</w:t>
      </w:r>
      <w:r>
        <w:rPr>
          <w:rFonts w:hint="eastAsia"/>
        </w:rPr>
        <w:t>,</w:t>
      </w:r>
      <w:r>
        <w:rPr>
          <w:rFonts w:hint="eastAsia"/>
        </w:rPr>
        <w:t>由大到小点击</w:t>
      </w:r>
    </w:p>
    <w:p w:rsidR="00744D5C" w:rsidRDefault="005E58B7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登录</w:t>
      </w:r>
      <w:r>
        <w:rPr>
          <w:rFonts w:hint="eastAsia"/>
        </w:rPr>
        <w:t>/</w:t>
      </w:r>
      <w:r>
        <w:rPr>
          <w:rFonts w:hint="eastAsia"/>
        </w:rPr>
        <w:t>注册</w:t>
      </w:r>
    </w:p>
    <w:p w:rsidR="006E5582" w:rsidRPr="006E5582" w:rsidRDefault="006E5582" w:rsidP="006E5582">
      <w:r>
        <w:rPr>
          <w:rFonts w:hint="eastAsia"/>
          <w:noProof/>
        </w:rPr>
        <w:drawing>
          <wp:inline distT="0" distB="0" distL="0" distR="0">
            <wp:extent cx="2298065" cy="7213600"/>
            <wp:effectExtent l="0" t="0" r="635" b="0"/>
            <wp:docPr id="11" name="图片 1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光韵视觉 (82)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982" cy="741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5C" w:rsidRPr="000219F4" w:rsidRDefault="005E58B7">
      <w:r>
        <w:rPr>
          <w:noProof/>
        </w:rPr>
        <w:lastRenderedPageBreak/>
        <w:drawing>
          <wp:inline distT="0" distB="0" distL="114300" distR="114300">
            <wp:extent cx="2593340" cy="4611370"/>
            <wp:effectExtent l="0" t="0" r="16510" b="17780"/>
            <wp:docPr id="3" name="图片 3" descr="光韵视觉 (1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光韵视觉 (154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334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587625" cy="4602480"/>
            <wp:effectExtent l="0" t="0" r="3175" b="7620"/>
            <wp:docPr id="4" name="图片 4" descr="光韵视觉 (1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光韵视觉 (155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5C" w:rsidRDefault="00744D5C"/>
    <w:p w:rsidR="00744D5C" w:rsidRDefault="005E58B7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购物车</w:t>
      </w:r>
    </w:p>
    <w:p w:rsidR="00744D5C" w:rsidRDefault="005E58B7">
      <w:r>
        <w:rPr>
          <w:noProof/>
        </w:rPr>
        <w:drawing>
          <wp:inline distT="0" distB="0" distL="114300" distR="114300">
            <wp:extent cx="2483485" cy="4632325"/>
            <wp:effectExtent l="0" t="0" r="12065" b="15875"/>
            <wp:docPr id="7" name="图片 7" descr="光韵视觉 (1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光韵视觉 (166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620010" cy="4658995"/>
            <wp:effectExtent l="0" t="0" r="8890" b="8255"/>
            <wp:docPr id="8" name="图片 8" descr="光韵视觉 (1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光韵视觉 (164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5C" w:rsidRDefault="005E58B7">
      <w:pPr>
        <w:numPr>
          <w:ilvl w:val="0"/>
          <w:numId w:val="5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购物车内商品左滑删除</w:t>
      </w:r>
    </w:p>
    <w:p w:rsidR="006E7FE1" w:rsidRDefault="006E7FE1" w:rsidP="006E7FE1">
      <w:pPr>
        <w:rPr>
          <w:sz w:val="44"/>
          <w:szCs w:val="44"/>
        </w:rPr>
      </w:pPr>
    </w:p>
    <w:p w:rsidR="006E7FE1" w:rsidRDefault="006E7FE1" w:rsidP="006E7FE1">
      <w:pPr>
        <w:rPr>
          <w:sz w:val="44"/>
          <w:szCs w:val="44"/>
        </w:rPr>
      </w:pPr>
    </w:p>
    <w:p w:rsidR="006E7FE1" w:rsidRDefault="006E7FE1" w:rsidP="006E7FE1">
      <w:pPr>
        <w:rPr>
          <w:sz w:val="44"/>
          <w:szCs w:val="44"/>
        </w:rPr>
      </w:pPr>
    </w:p>
    <w:p w:rsidR="006E7FE1" w:rsidRDefault="006E7FE1" w:rsidP="006E7FE1">
      <w:pPr>
        <w:rPr>
          <w:sz w:val="44"/>
          <w:szCs w:val="44"/>
        </w:rPr>
      </w:pPr>
    </w:p>
    <w:p w:rsidR="006E7FE1" w:rsidRDefault="006E7FE1" w:rsidP="006E7FE1">
      <w:pPr>
        <w:rPr>
          <w:sz w:val="44"/>
          <w:szCs w:val="44"/>
        </w:rPr>
      </w:pPr>
    </w:p>
    <w:p w:rsidR="006E7FE1" w:rsidRDefault="006E7FE1" w:rsidP="006E7FE1">
      <w:pPr>
        <w:rPr>
          <w:sz w:val="44"/>
          <w:szCs w:val="44"/>
        </w:rPr>
      </w:pPr>
    </w:p>
    <w:p w:rsidR="000219F4" w:rsidRDefault="000219F4" w:rsidP="006E7FE1">
      <w:pPr>
        <w:rPr>
          <w:sz w:val="44"/>
          <w:szCs w:val="44"/>
        </w:rPr>
      </w:pPr>
    </w:p>
    <w:p w:rsidR="006E7FE1" w:rsidRDefault="006E7FE1" w:rsidP="006E7FE1">
      <w:pPr>
        <w:rPr>
          <w:sz w:val="44"/>
          <w:szCs w:val="44"/>
        </w:rPr>
      </w:pPr>
      <w:r w:rsidRPr="006E7FE1">
        <w:rPr>
          <w:rFonts w:hint="eastAsia"/>
          <w:sz w:val="44"/>
          <w:szCs w:val="44"/>
        </w:rPr>
        <w:lastRenderedPageBreak/>
        <w:t>收藏页面</w:t>
      </w:r>
    </w:p>
    <w:p w:rsidR="006E7FE1" w:rsidRDefault="006E7FE1" w:rsidP="006E7FE1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>
            <wp:extent cx="4448175" cy="7493000"/>
            <wp:effectExtent l="0" t="0" r="0" b="0"/>
            <wp:docPr id="14" name="图片 14" descr="图片包含 服装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光韵视觉 (102)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66" cy="750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FE1" w:rsidRDefault="006E7FE1" w:rsidP="006E7FE1">
      <w:pPr>
        <w:rPr>
          <w:sz w:val="44"/>
          <w:szCs w:val="44"/>
        </w:rPr>
      </w:pPr>
      <w:r>
        <w:rPr>
          <w:rFonts w:hint="eastAsia"/>
          <w:sz w:val="44"/>
          <w:szCs w:val="44"/>
        </w:rPr>
        <w:t>左右滑动</w:t>
      </w:r>
    </w:p>
    <w:p w:rsidR="006E7FE1" w:rsidRDefault="006E7FE1" w:rsidP="006E7FE1">
      <w:pPr>
        <w:rPr>
          <w:sz w:val="44"/>
          <w:szCs w:val="44"/>
        </w:rPr>
      </w:pPr>
    </w:p>
    <w:p w:rsidR="006E7FE1" w:rsidRDefault="006E7FE1" w:rsidP="006E7FE1">
      <w:pPr>
        <w:rPr>
          <w:sz w:val="44"/>
          <w:szCs w:val="44"/>
        </w:rPr>
      </w:pPr>
      <w:r>
        <w:rPr>
          <w:rFonts w:hint="eastAsia"/>
          <w:sz w:val="44"/>
          <w:szCs w:val="44"/>
        </w:rPr>
        <w:lastRenderedPageBreak/>
        <w:t>搜索页面</w:t>
      </w:r>
    </w:p>
    <w:p w:rsidR="000219F4" w:rsidRDefault="000219F4" w:rsidP="006E7FE1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>
            <wp:extent cx="4164965" cy="6083300"/>
            <wp:effectExtent l="0" t="0" r="635" b="0"/>
            <wp:docPr id="27" name="图片 27" descr="图片包含 人员, 室内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光韵视觉 (158)的副本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416" w:rsidRDefault="00541416" w:rsidP="006E7FE1">
      <w:pPr>
        <w:rPr>
          <w:sz w:val="44"/>
          <w:szCs w:val="44"/>
        </w:rPr>
      </w:pPr>
      <w:r>
        <w:rPr>
          <w:rFonts w:hint="eastAsia"/>
          <w:sz w:val="44"/>
          <w:szCs w:val="44"/>
        </w:rPr>
        <w:t>搜索页跳转到对应模块</w:t>
      </w:r>
    </w:p>
    <w:p w:rsidR="00541416" w:rsidRDefault="00541416" w:rsidP="006E7FE1">
      <w:pPr>
        <w:rPr>
          <w:sz w:val="44"/>
          <w:szCs w:val="44"/>
        </w:rPr>
      </w:pPr>
      <w:r>
        <w:rPr>
          <w:rFonts w:hint="eastAsia"/>
          <w:sz w:val="44"/>
          <w:szCs w:val="44"/>
        </w:rPr>
        <w:t>（首页具有的功能相同）</w:t>
      </w:r>
    </w:p>
    <w:p w:rsidR="000219F4" w:rsidRDefault="000219F4" w:rsidP="006E7FE1">
      <w:pPr>
        <w:rPr>
          <w:sz w:val="44"/>
          <w:szCs w:val="44"/>
        </w:rPr>
      </w:pPr>
    </w:p>
    <w:p w:rsidR="006E7FE1" w:rsidRDefault="006E7FE1" w:rsidP="006E7FE1">
      <w:pPr>
        <w:rPr>
          <w:sz w:val="44"/>
          <w:szCs w:val="44"/>
        </w:rPr>
      </w:pPr>
    </w:p>
    <w:p w:rsidR="006E7FE1" w:rsidRPr="006E7FE1" w:rsidRDefault="006E7FE1" w:rsidP="006E7FE1">
      <w:pPr>
        <w:rPr>
          <w:sz w:val="44"/>
          <w:szCs w:val="44"/>
        </w:rPr>
      </w:pPr>
    </w:p>
    <w:p w:rsidR="00744D5C" w:rsidRDefault="005E58B7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我的</w:t>
      </w:r>
    </w:p>
    <w:p w:rsidR="00744D5C" w:rsidRDefault="005E58B7">
      <w:r>
        <w:rPr>
          <w:noProof/>
        </w:rPr>
        <w:drawing>
          <wp:inline distT="0" distB="0" distL="114300" distR="114300">
            <wp:extent cx="3367405" cy="7688580"/>
            <wp:effectExtent l="0" t="0" r="4445" b="762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F82" w:rsidRPr="00A80F82" w:rsidRDefault="009B269C">
      <w:r>
        <w:rPr>
          <w:noProof/>
        </w:rPr>
        <w:lastRenderedPageBreak/>
        <w:drawing>
          <wp:inline distT="0" distB="0" distL="0" distR="0">
            <wp:extent cx="3271520" cy="8863330"/>
            <wp:effectExtent l="0" t="0" r="5080" b="1270"/>
            <wp:docPr id="6" name="图片 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光韵视觉 (82)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5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82" w:rsidRPr="00A80F82" w:rsidRDefault="00A80F82">
      <w:pPr>
        <w:rPr>
          <w:rFonts w:hint="eastAsia"/>
        </w:rPr>
      </w:pPr>
    </w:p>
    <w:p w:rsidR="00744D5C" w:rsidRDefault="005E58B7">
      <w:r>
        <w:rPr>
          <w:rFonts w:hint="eastAsia"/>
        </w:rPr>
        <w:t>替换头像</w:t>
      </w:r>
    </w:p>
    <w:p w:rsidR="00744D5C" w:rsidRDefault="005E58B7">
      <w:r>
        <w:rPr>
          <w:rFonts w:hint="eastAsia"/>
        </w:rPr>
        <w:t>我的订单</w:t>
      </w:r>
    </w:p>
    <w:p w:rsidR="000219F4" w:rsidRPr="000219F4" w:rsidRDefault="000219F4">
      <w:pPr>
        <w:rPr>
          <w:b/>
          <w:bCs/>
          <w:sz w:val="32"/>
          <w:szCs w:val="40"/>
        </w:rPr>
      </w:pPr>
      <w:r w:rsidRPr="000219F4">
        <w:rPr>
          <w:rFonts w:hint="eastAsia"/>
          <w:b/>
          <w:bCs/>
          <w:sz w:val="32"/>
          <w:szCs w:val="40"/>
        </w:rPr>
        <w:t>订单支付流程</w:t>
      </w:r>
    </w:p>
    <w:p w:rsidR="00744D5C" w:rsidRDefault="000219F4">
      <w:r>
        <w:rPr>
          <w:noProof/>
        </w:rPr>
        <w:drawing>
          <wp:inline distT="0" distB="0" distL="0" distR="0">
            <wp:extent cx="4282440" cy="6413500"/>
            <wp:effectExtent l="0" t="0" r="0" b="0"/>
            <wp:docPr id="17" name="图片 1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光韵视觉 (146)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449" cy="641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62500" cy="8470900"/>
            <wp:effectExtent l="0" t="0" r="0" b="0"/>
            <wp:docPr id="18" name="图片 1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光韵视觉 (147)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84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62500" cy="8470900"/>
            <wp:effectExtent l="0" t="0" r="0" b="0"/>
            <wp:docPr id="19" name="图片 1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光韵视觉 (148)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84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25950" cy="8863330"/>
            <wp:effectExtent l="0" t="0" r="6350" b="1270"/>
            <wp:docPr id="20" name="图片 2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光韵视觉 (149)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62500" cy="8470900"/>
            <wp:effectExtent l="0" t="0" r="0" b="0"/>
            <wp:docPr id="21" name="图片 2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光韵视觉 (150)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84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9C" w:rsidRDefault="009B269C"/>
    <w:p w:rsidR="0078245E" w:rsidRPr="0078245E" w:rsidRDefault="009B269C">
      <w:pPr>
        <w:rPr>
          <w:rFonts w:hint="eastAsia"/>
          <w:color w:val="FF0000"/>
          <w:sz w:val="36"/>
          <w:szCs w:val="44"/>
        </w:rPr>
      </w:pPr>
      <w:r w:rsidRPr="0078245E">
        <w:rPr>
          <w:rFonts w:hint="eastAsia"/>
          <w:color w:val="FF0000"/>
          <w:sz w:val="36"/>
          <w:szCs w:val="44"/>
        </w:rPr>
        <w:lastRenderedPageBreak/>
        <w:t>登陆注册</w:t>
      </w:r>
    </w:p>
    <w:p w:rsidR="009B269C" w:rsidRDefault="009B269C">
      <w:pPr>
        <w:rPr>
          <w:rFonts w:hint="eastAsia"/>
          <w:sz w:val="36"/>
          <w:szCs w:val="44"/>
        </w:rPr>
      </w:pPr>
    </w:p>
    <w:p w:rsidR="009B269C" w:rsidRDefault="009B269C">
      <w:pPr>
        <w:rPr>
          <w:sz w:val="36"/>
          <w:szCs w:val="44"/>
        </w:rPr>
      </w:pPr>
      <w:bookmarkStart w:id="0" w:name="_GoBack"/>
      <w:bookmarkEnd w:id="0"/>
      <w:r>
        <w:rPr>
          <w:rFonts w:hint="eastAsia"/>
          <w:sz w:val="36"/>
          <w:szCs w:val="44"/>
        </w:rPr>
        <w:t>首页：轮播图，最近浏览，分类模块，最新商品，</w:t>
      </w:r>
    </w:p>
    <w:p w:rsidR="009B269C" w:rsidRDefault="009B269C">
      <w:pPr>
        <w:rPr>
          <w:sz w:val="36"/>
          <w:szCs w:val="44"/>
        </w:rPr>
      </w:pPr>
      <w:r>
        <w:rPr>
          <w:rFonts w:hint="eastAsia"/>
          <w:sz w:val="36"/>
          <w:szCs w:val="44"/>
        </w:rPr>
        <w:t>最热商品</w:t>
      </w:r>
    </w:p>
    <w:p w:rsidR="009B269C" w:rsidRDefault="009B269C">
      <w:pPr>
        <w:rPr>
          <w:sz w:val="36"/>
          <w:szCs w:val="44"/>
        </w:rPr>
      </w:pPr>
    </w:p>
    <w:p w:rsidR="009B269C" w:rsidRDefault="009B269C">
      <w:pPr>
        <w:rPr>
          <w:sz w:val="36"/>
          <w:szCs w:val="44"/>
        </w:rPr>
      </w:pPr>
      <w:r>
        <w:rPr>
          <w:rFonts w:hint="eastAsia"/>
          <w:sz w:val="36"/>
          <w:szCs w:val="44"/>
        </w:rPr>
        <w:t>搜索页面：分类模块（男装，女装），搜索功能</w:t>
      </w:r>
    </w:p>
    <w:p w:rsidR="009B269C" w:rsidRDefault="009B269C">
      <w:pPr>
        <w:rPr>
          <w:rFonts w:hint="eastAsia"/>
          <w:sz w:val="36"/>
          <w:szCs w:val="44"/>
        </w:rPr>
      </w:pPr>
    </w:p>
    <w:p w:rsidR="009B269C" w:rsidRDefault="009B269C">
      <w:pPr>
        <w:rPr>
          <w:sz w:val="36"/>
          <w:szCs w:val="44"/>
        </w:rPr>
      </w:pPr>
      <w:r>
        <w:rPr>
          <w:rFonts w:hint="eastAsia"/>
          <w:sz w:val="36"/>
          <w:szCs w:val="44"/>
        </w:rPr>
        <w:t>购物页面：新品上市，各分类列表（分类商品页）</w:t>
      </w:r>
    </w:p>
    <w:p w:rsidR="009B269C" w:rsidRDefault="009B269C">
      <w:pPr>
        <w:rPr>
          <w:sz w:val="36"/>
          <w:szCs w:val="44"/>
        </w:rPr>
      </w:pPr>
    </w:p>
    <w:p w:rsidR="009B269C" w:rsidRDefault="009B269C">
      <w:pPr>
        <w:rPr>
          <w:sz w:val="36"/>
          <w:szCs w:val="44"/>
        </w:rPr>
      </w:pPr>
      <w:r>
        <w:rPr>
          <w:rFonts w:hint="eastAsia"/>
          <w:sz w:val="36"/>
          <w:szCs w:val="44"/>
        </w:rPr>
        <w:t>分类商品页</w:t>
      </w:r>
      <w:r>
        <w:rPr>
          <w:rFonts w:hint="eastAsia"/>
          <w:sz w:val="36"/>
          <w:szCs w:val="44"/>
        </w:rPr>
        <w:t xml:space="preserve"> </w:t>
      </w:r>
      <w:r>
        <w:rPr>
          <w:rFonts w:hint="eastAsia"/>
          <w:sz w:val="36"/>
          <w:szCs w:val="44"/>
        </w:rPr>
        <w:t>按照点赞，上架时间，价格高低排序</w:t>
      </w:r>
    </w:p>
    <w:p w:rsidR="009B269C" w:rsidRDefault="009B269C">
      <w:pPr>
        <w:rPr>
          <w:sz w:val="36"/>
          <w:szCs w:val="44"/>
        </w:rPr>
      </w:pPr>
    </w:p>
    <w:p w:rsidR="009B269C" w:rsidRDefault="009B269C">
      <w:pPr>
        <w:rPr>
          <w:sz w:val="36"/>
          <w:szCs w:val="44"/>
        </w:rPr>
      </w:pPr>
      <w:r>
        <w:rPr>
          <w:rFonts w:hint="eastAsia"/>
          <w:sz w:val="36"/>
          <w:szCs w:val="44"/>
        </w:rPr>
        <w:t>商品详情页：商品详情，（推荐列表）</w:t>
      </w:r>
    </w:p>
    <w:p w:rsidR="009B269C" w:rsidRDefault="009B269C">
      <w:pPr>
        <w:rPr>
          <w:sz w:val="36"/>
          <w:szCs w:val="44"/>
        </w:rPr>
      </w:pPr>
    </w:p>
    <w:p w:rsidR="009B269C" w:rsidRDefault="009B269C">
      <w:pPr>
        <w:rPr>
          <w:sz w:val="36"/>
          <w:szCs w:val="44"/>
        </w:rPr>
      </w:pPr>
      <w:r w:rsidRPr="0078245E">
        <w:rPr>
          <w:rFonts w:hint="eastAsia"/>
          <w:color w:val="FF0000"/>
          <w:sz w:val="36"/>
          <w:szCs w:val="44"/>
        </w:rPr>
        <w:t>购物</w:t>
      </w:r>
      <w:r w:rsidR="0078245E">
        <w:rPr>
          <w:rFonts w:hint="eastAsia"/>
          <w:color w:val="FF0000"/>
          <w:sz w:val="36"/>
          <w:szCs w:val="44"/>
        </w:rPr>
        <w:t>车系统</w:t>
      </w:r>
      <w:r>
        <w:rPr>
          <w:rFonts w:hint="eastAsia"/>
          <w:sz w:val="36"/>
          <w:szCs w:val="44"/>
        </w:rPr>
        <w:t>，新增，删除单个，滑动删除，结算</w:t>
      </w:r>
    </w:p>
    <w:p w:rsidR="0078245E" w:rsidRDefault="0078245E">
      <w:pPr>
        <w:rPr>
          <w:sz w:val="36"/>
          <w:szCs w:val="44"/>
        </w:rPr>
      </w:pPr>
    </w:p>
    <w:p w:rsidR="0078245E" w:rsidRPr="0078245E" w:rsidRDefault="0078245E">
      <w:pPr>
        <w:rPr>
          <w:rFonts w:hint="eastAsia"/>
          <w:color w:val="FF0000"/>
          <w:sz w:val="36"/>
          <w:szCs w:val="44"/>
        </w:rPr>
      </w:pPr>
      <w:r w:rsidRPr="0078245E">
        <w:rPr>
          <w:rFonts w:hint="eastAsia"/>
          <w:color w:val="FF0000"/>
          <w:sz w:val="36"/>
          <w:szCs w:val="44"/>
        </w:rPr>
        <w:t>订单系统</w:t>
      </w:r>
    </w:p>
    <w:p w:rsidR="009B269C" w:rsidRDefault="009B269C">
      <w:pPr>
        <w:rPr>
          <w:sz w:val="36"/>
          <w:szCs w:val="44"/>
        </w:rPr>
      </w:pPr>
    </w:p>
    <w:p w:rsidR="009B269C" w:rsidRDefault="009B269C">
      <w:pPr>
        <w:rPr>
          <w:sz w:val="36"/>
          <w:szCs w:val="44"/>
        </w:rPr>
      </w:pPr>
      <w:r>
        <w:rPr>
          <w:rFonts w:hint="eastAsia"/>
          <w:sz w:val="36"/>
          <w:szCs w:val="44"/>
        </w:rPr>
        <w:t>我的页面：我的订单列表、我的信息、支付信息、</w:t>
      </w:r>
    </w:p>
    <w:p w:rsidR="009B269C" w:rsidRDefault="009B269C">
      <w:pPr>
        <w:rPr>
          <w:sz w:val="36"/>
          <w:szCs w:val="44"/>
        </w:rPr>
      </w:pPr>
      <w:r>
        <w:rPr>
          <w:rFonts w:hint="eastAsia"/>
          <w:sz w:val="36"/>
          <w:szCs w:val="44"/>
        </w:rPr>
        <w:t>收货地址列表、帮助提示、设置</w:t>
      </w:r>
    </w:p>
    <w:p w:rsidR="009B269C" w:rsidRPr="0078245E" w:rsidRDefault="0078245E">
      <w:pPr>
        <w:rPr>
          <w:color w:val="FF0000"/>
          <w:sz w:val="36"/>
          <w:szCs w:val="44"/>
        </w:rPr>
      </w:pPr>
      <w:r w:rsidRPr="0078245E">
        <w:rPr>
          <w:rFonts w:hint="eastAsia"/>
          <w:color w:val="FF0000"/>
          <w:sz w:val="36"/>
          <w:szCs w:val="44"/>
        </w:rPr>
        <w:t>日志系统使用</w:t>
      </w:r>
      <w:r>
        <w:rPr>
          <w:rFonts w:hint="eastAsia"/>
          <w:color w:val="FF0000"/>
          <w:sz w:val="36"/>
          <w:szCs w:val="44"/>
        </w:rPr>
        <w:t>@</w:t>
      </w:r>
      <w:r w:rsidRPr="0078245E">
        <w:rPr>
          <w:rFonts w:hint="eastAsia"/>
          <w:color w:val="FF0000"/>
          <w:sz w:val="36"/>
          <w:szCs w:val="44"/>
        </w:rPr>
        <w:t>SL</w:t>
      </w:r>
      <w:r w:rsidRPr="0078245E">
        <w:rPr>
          <w:color w:val="FF0000"/>
          <w:sz w:val="36"/>
          <w:szCs w:val="44"/>
        </w:rPr>
        <w:t>4</w:t>
      </w:r>
      <w:r>
        <w:rPr>
          <w:color w:val="FF0000"/>
          <w:sz w:val="36"/>
          <w:szCs w:val="44"/>
        </w:rPr>
        <w:t>J</w:t>
      </w:r>
    </w:p>
    <w:p w:rsidR="009B269C" w:rsidRDefault="009B269C">
      <w:pPr>
        <w:rPr>
          <w:sz w:val="36"/>
          <w:szCs w:val="44"/>
        </w:rPr>
      </w:pPr>
      <w:r>
        <w:rPr>
          <w:rFonts w:hint="eastAsia"/>
          <w:sz w:val="36"/>
          <w:szCs w:val="44"/>
        </w:rPr>
        <w:t>时间充裕的话：考虑多用户线程安全</w:t>
      </w:r>
    </w:p>
    <w:p w:rsidR="009B269C" w:rsidRPr="009B269C" w:rsidRDefault="009B269C">
      <w:pPr>
        <w:rPr>
          <w:rFonts w:hint="eastAsia"/>
          <w:sz w:val="36"/>
          <w:szCs w:val="44"/>
        </w:rPr>
      </w:pPr>
      <w:r>
        <w:rPr>
          <w:rFonts w:hint="eastAsia"/>
          <w:sz w:val="36"/>
          <w:szCs w:val="44"/>
        </w:rPr>
        <w:t>考虑鉴权和</w:t>
      </w:r>
      <w:r w:rsidR="0078245E">
        <w:rPr>
          <w:rFonts w:hint="eastAsia"/>
          <w:sz w:val="36"/>
          <w:szCs w:val="44"/>
        </w:rPr>
        <w:t>拦截过滤</w:t>
      </w:r>
    </w:p>
    <w:p w:rsidR="009B269C" w:rsidRPr="009B269C" w:rsidRDefault="009B269C">
      <w:pPr>
        <w:rPr>
          <w:rFonts w:hint="eastAsia"/>
          <w:sz w:val="36"/>
          <w:szCs w:val="44"/>
        </w:rPr>
      </w:pPr>
    </w:p>
    <w:p w:rsidR="009B269C" w:rsidRDefault="009B269C">
      <w:pPr>
        <w:rPr>
          <w:rFonts w:hint="eastAsia"/>
          <w:sz w:val="36"/>
          <w:szCs w:val="44"/>
        </w:rPr>
      </w:pPr>
    </w:p>
    <w:p w:rsidR="009B269C" w:rsidRPr="009B269C" w:rsidRDefault="009B269C">
      <w:pPr>
        <w:rPr>
          <w:rFonts w:hint="eastAsia"/>
          <w:sz w:val="36"/>
          <w:szCs w:val="44"/>
        </w:rPr>
      </w:pPr>
    </w:p>
    <w:sectPr w:rsidR="009B269C" w:rsidRPr="009B269C">
      <w:headerReference w:type="default" r:id="rId2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D0728" w:rsidRDefault="00FD0728" w:rsidP="000219F4">
      <w:r>
        <w:separator/>
      </w:r>
    </w:p>
  </w:endnote>
  <w:endnote w:type="continuationSeparator" w:id="0">
    <w:p w:rsidR="00FD0728" w:rsidRDefault="00FD0728" w:rsidP="000219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D0728" w:rsidRDefault="00FD0728" w:rsidP="000219F4">
      <w:r>
        <w:separator/>
      </w:r>
    </w:p>
  </w:footnote>
  <w:footnote w:type="continuationSeparator" w:id="0">
    <w:p w:rsidR="00FD0728" w:rsidRDefault="00FD0728" w:rsidP="000219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219F4" w:rsidRDefault="000219F4" w:rsidP="000219F4">
    <w:pPr>
      <w:pStyle w:val="a4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32B3BAF"/>
    <w:multiLevelType w:val="singleLevel"/>
    <w:tmpl w:val="D32B3BA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E52C35C9"/>
    <w:multiLevelType w:val="singleLevel"/>
    <w:tmpl w:val="E52C35C9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E9151E21"/>
    <w:multiLevelType w:val="singleLevel"/>
    <w:tmpl w:val="E9151E21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F3630BFD"/>
    <w:multiLevelType w:val="singleLevel"/>
    <w:tmpl w:val="F3630BFD"/>
    <w:lvl w:ilvl="0">
      <w:start w:val="1"/>
      <w:numFmt w:val="decimal"/>
      <w:suff w:val="nothing"/>
      <w:lvlText w:val="%1、"/>
      <w:lvlJc w:val="left"/>
    </w:lvl>
  </w:abstractNum>
  <w:abstractNum w:abstractNumId="4" w15:restartNumberingAfterBreak="0">
    <w:nsid w:val="348C1F48"/>
    <w:multiLevelType w:val="singleLevel"/>
    <w:tmpl w:val="348C1F48"/>
    <w:lvl w:ilvl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9BD5B16"/>
    <w:rsid w:val="000219F4"/>
    <w:rsid w:val="00541416"/>
    <w:rsid w:val="005E58B7"/>
    <w:rsid w:val="006E5582"/>
    <w:rsid w:val="006E7FE1"/>
    <w:rsid w:val="00744D5C"/>
    <w:rsid w:val="0078245E"/>
    <w:rsid w:val="009B269C"/>
    <w:rsid w:val="00A80F82"/>
    <w:rsid w:val="00FD0728"/>
    <w:rsid w:val="53E24E70"/>
    <w:rsid w:val="69BD5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22B958DF"/>
  <w15:docId w15:val="{D64E1716-4AC6-7A4A-BA73-6E9D174E8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6E558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a4">
    <w:name w:val="header"/>
    <w:basedOn w:val="a"/>
    <w:link w:val="a5"/>
    <w:rsid w:val="000219F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0219F4"/>
    <w:rPr>
      <w:kern w:val="2"/>
      <w:sz w:val="18"/>
      <w:szCs w:val="18"/>
    </w:rPr>
  </w:style>
  <w:style w:type="paragraph" w:styleId="a6">
    <w:name w:val="footer"/>
    <w:basedOn w:val="a"/>
    <w:link w:val="a7"/>
    <w:rsid w:val="000219F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0219F4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532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7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606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298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200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6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602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690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19</Pages>
  <Words>115</Words>
  <Characters>662</Characters>
  <Application>Microsoft Office Word</Application>
  <DocSecurity>0</DocSecurity>
  <Lines>5</Lines>
  <Paragraphs>1</Paragraphs>
  <ScaleCrop>false</ScaleCrop>
  <Company/>
  <LinksUpToDate>false</LinksUpToDate>
  <CharactersWithSpaces>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木子川页心</dc:creator>
  <cp:lastModifiedBy>小 王子</cp:lastModifiedBy>
  <cp:revision>3</cp:revision>
  <dcterms:created xsi:type="dcterms:W3CDTF">2019-07-03T06:40:00Z</dcterms:created>
  <dcterms:modified xsi:type="dcterms:W3CDTF">2019-07-07T12:30:00Z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2052-11.1.0.8799</vt:lpwstr>
  </property>
</Properties>
</file>